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Default="00737C21" w:rsidP="00737C21">
      <w:pPr>
        <w:spacing w:after="0"/>
        <w:rPr>
          <w:rFonts w:ascii="Myriad Pro" w:hAnsi="Myriad Pro"/>
          <w:sz w:val="20"/>
        </w:rPr>
      </w:pPr>
    </w:p>
    <w:p w:rsidR="00737C21" w:rsidRPr="006B099C" w:rsidRDefault="00737C21" w:rsidP="00737C21">
      <w:pPr>
        <w:spacing w:after="0"/>
        <w:rPr>
          <w:rFonts w:ascii="Myriad Pro" w:hAnsi="Myriad Pro"/>
          <w:sz w:val="20"/>
        </w:rPr>
      </w:pPr>
      <w:r w:rsidRPr="00FB2A8C">
        <w:rPr>
          <w:rFonts w:ascii="Myriad Pro" w:hAnsi="Myriad Pro"/>
          <w:sz w:val="20"/>
        </w:rPr>
        <w:t>T</w:t>
      </w:r>
      <w:r>
        <w:rPr>
          <w:rFonts w:ascii="Myriad Pro" w:hAnsi="Myriad Pro"/>
          <w:sz w:val="20"/>
        </w:rPr>
        <w:t>ext.</w:t>
      </w:r>
    </w:p>
    <w:p w:rsidR="00F21D13" w:rsidRPr="00737C21" w:rsidRDefault="00F21D13" w:rsidP="00737C21"/>
    <w:sectPr w:rsidR="00F21D13" w:rsidRPr="00737C21" w:rsidSect="00A21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88" w:right="1134" w:bottom="1134" w:left="1134" w:header="1304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79" w:rsidRPr="00D91740" w:rsidRDefault="00870479" w:rsidP="00D91740">
      <w:r>
        <w:separator/>
      </w:r>
    </w:p>
  </w:endnote>
  <w:endnote w:type="continuationSeparator" w:id="0">
    <w:p w:rsidR="00870479" w:rsidRPr="00D91740" w:rsidRDefault="00870479" w:rsidP="00D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0" w:rsidRDefault="00BD24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B0C" w:rsidRDefault="00890468" w:rsidP="00A21B0C">
    <w:pPr>
      <w:pStyle w:val="Default"/>
      <w:spacing w:line="420" w:lineRule="auto"/>
      <w:rPr>
        <w:color w:val="57585A"/>
        <w:sz w:val="12"/>
        <w:szCs w:val="16"/>
      </w:rPr>
    </w:pPr>
    <w:r>
      <w:rPr>
        <w:b/>
        <w:bCs/>
        <w:color w:val="221E1F"/>
        <w:sz w:val="12"/>
        <w:szCs w:val="16"/>
      </w:rPr>
      <w:t>TECHNICAL UNIVERSITY OF LIBEREC</w:t>
    </w:r>
    <w:r w:rsidR="009D4786">
      <w:rPr>
        <w:b/>
        <w:bCs/>
        <w:color w:val="221E1F"/>
        <w:sz w:val="12"/>
        <w:szCs w:val="16"/>
      </w:rPr>
      <w:t xml:space="preserve"> </w:t>
    </w:r>
    <w:r w:rsidR="009D4786" w:rsidRPr="009D4786">
      <w:rPr>
        <w:color w:val="EE7F00"/>
        <w:sz w:val="12"/>
        <w:szCs w:val="16"/>
      </w:rPr>
      <w:t xml:space="preserve">| </w:t>
    </w:r>
    <w:r>
      <w:rPr>
        <w:b/>
        <w:bCs/>
        <w:color w:val="EE7F00"/>
        <w:sz w:val="12"/>
        <w:szCs w:val="16"/>
      </w:rPr>
      <w:t xml:space="preserve">Faculty of Mechatronics, Informatics and Interdisciplinary Studies </w:t>
    </w:r>
    <w:r w:rsidR="00A21B0C" w:rsidRPr="009D4786">
      <w:rPr>
        <w:color w:val="EE7F00"/>
        <w:sz w:val="12"/>
        <w:szCs w:val="16"/>
      </w:rPr>
      <w:t>|</w:t>
    </w:r>
    <w:r w:rsidR="00A21B0C" w:rsidRPr="00CC2079">
      <w:rPr>
        <w:color w:val="7AC141"/>
        <w:sz w:val="12"/>
        <w:szCs w:val="16"/>
      </w:rPr>
      <w:t xml:space="preserve"> </w:t>
    </w:r>
    <w:r w:rsidR="00A21B0C" w:rsidRPr="00CC2079">
      <w:rPr>
        <w:color w:val="57585A"/>
        <w:sz w:val="12"/>
        <w:szCs w:val="16"/>
      </w:rPr>
      <w:t>Studentská 1402/2</w:t>
    </w:r>
    <w:r w:rsidR="00A21B0C" w:rsidRPr="009D4786">
      <w:rPr>
        <w:color w:val="EE7F00"/>
        <w:sz w:val="12"/>
        <w:szCs w:val="16"/>
      </w:rPr>
      <w:t xml:space="preserve"> |</w:t>
    </w:r>
    <w:r w:rsidR="00A21B0C" w:rsidRPr="00CC2079">
      <w:rPr>
        <w:color w:val="7AC141"/>
        <w:sz w:val="12"/>
        <w:szCs w:val="16"/>
      </w:rPr>
      <w:t xml:space="preserve"> </w:t>
    </w:r>
    <w:r w:rsidR="00A21B0C" w:rsidRPr="00CC2079">
      <w:rPr>
        <w:color w:val="57585A"/>
        <w:sz w:val="12"/>
        <w:szCs w:val="16"/>
      </w:rPr>
      <w:t>461 17 Liberec 1</w:t>
    </w:r>
    <w:r w:rsidR="00A21B0C" w:rsidRPr="00A21B0C">
      <w:rPr>
        <w:sz w:val="12"/>
        <w:szCs w:val="16"/>
      </w:rPr>
      <w:t xml:space="preserve"> </w:t>
    </w:r>
    <w:r w:rsidRPr="009D4786">
      <w:rPr>
        <w:color w:val="EE7F00"/>
        <w:sz w:val="12"/>
        <w:szCs w:val="16"/>
      </w:rPr>
      <w:t>|</w:t>
    </w:r>
    <w:r w:rsidRPr="00CC2079">
      <w:rPr>
        <w:color w:val="7AC141"/>
        <w:sz w:val="12"/>
        <w:szCs w:val="16"/>
      </w:rPr>
      <w:t xml:space="preserve"> </w:t>
    </w:r>
    <w:r>
      <w:rPr>
        <w:sz w:val="12"/>
        <w:szCs w:val="16"/>
      </w:rPr>
      <w:t xml:space="preserve"> Czech Republic</w:t>
    </w:r>
  </w:p>
  <w:p w:rsidR="00A21B0C" w:rsidRDefault="00A21B0C" w:rsidP="00A21B0C">
    <w:pPr>
      <w:pStyle w:val="Default"/>
      <w:spacing w:line="420" w:lineRule="auto"/>
    </w:pPr>
    <w:r>
      <w:rPr>
        <w:i/>
        <w:iCs/>
        <w:color w:val="57585A"/>
        <w:sz w:val="11"/>
        <w:szCs w:val="9"/>
      </w:rPr>
      <w:t xml:space="preserve">tel.: +420 485 353 </w:t>
    </w:r>
    <w:r w:rsidR="00BD2470">
      <w:rPr>
        <w:i/>
        <w:iCs/>
        <w:color w:val="57585A"/>
        <w:sz w:val="11"/>
        <w:szCs w:val="9"/>
      </w:rPr>
      <w:t>110</w:t>
    </w:r>
    <w:r w:rsidRPr="00A21B0C">
      <w:rPr>
        <w:i/>
        <w:iCs/>
        <w:sz w:val="11"/>
        <w:szCs w:val="9"/>
      </w:rPr>
      <w:t xml:space="preserve"> </w:t>
    </w:r>
    <w:r w:rsidRPr="009D4786">
      <w:rPr>
        <w:i/>
        <w:iCs/>
        <w:color w:val="EE7F00"/>
        <w:sz w:val="11"/>
        <w:szCs w:val="9"/>
      </w:rPr>
      <w:t xml:space="preserve">| </w:t>
    </w:r>
    <w:r w:rsidR="00BD2470">
      <w:rPr>
        <w:i/>
        <w:iCs/>
        <w:color w:val="57585A"/>
        <w:sz w:val="11"/>
        <w:szCs w:val="9"/>
      </w:rPr>
      <w:t>dekan</w:t>
    </w:r>
    <w:r>
      <w:rPr>
        <w:i/>
        <w:iCs/>
        <w:color w:val="57585A"/>
        <w:sz w:val="11"/>
        <w:szCs w:val="9"/>
      </w:rPr>
      <w:t>.</w:t>
    </w:r>
    <w:r w:rsidR="00BD2470">
      <w:rPr>
        <w:i/>
        <w:iCs/>
        <w:color w:val="57585A"/>
        <w:sz w:val="11"/>
        <w:szCs w:val="9"/>
      </w:rPr>
      <w:t>fm</w:t>
    </w:r>
    <w:bookmarkStart w:id="0" w:name="_GoBack"/>
    <w:bookmarkEnd w:id="0"/>
    <w:r w:rsidRPr="00CC2079">
      <w:rPr>
        <w:i/>
        <w:iCs/>
        <w:color w:val="57585A"/>
        <w:sz w:val="11"/>
        <w:szCs w:val="9"/>
      </w:rPr>
      <w:t xml:space="preserve">@tul.cz </w:t>
    </w:r>
    <w:r w:rsidRPr="009D4786">
      <w:rPr>
        <w:i/>
        <w:iCs/>
        <w:color w:val="EE7F00"/>
        <w:sz w:val="11"/>
        <w:szCs w:val="9"/>
      </w:rPr>
      <w:t xml:space="preserve">| </w:t>
    </w:r>
    <w:r w:rsidRPr="00CC2079">
      <w:rPr>
        <w:i/>
        <w:iCs/>
        <w:color w:val="57585A"/>
        <w:sz w:val="11"/>
        <w:szCs w:val="9"/>
      </w:rPr>
      <w:t>www.</w:t>
    </w:r>
    <w:r>
      <w:rPr>
        <w:i/>
        <w:iCs/>
        <w:color w:val="57585A"/>
        <w:sz w:val="11"/>
        <w:szCs w:val="9"/>
      </w:rPr>
      <w:t>fm</w:t>
    </w:r>
    <w:r w:rsidRPr="00CC2079">
      <w:rPr>
        <w:i/>
        <w:iCs/>
        <w:color w:val="57585A"/>
        <w:sz w:val="11"/>
        <w:szCs w:val="9"/>
      </w:rPr>
      <w:t xml:space="preserve">.tul.cz </w:t>
    </w:r>
    <w:r w:rsidRPr="009D4786">
      <w:rPr>
        <w:i/>
        <w:iCs/>
        <w:color w:val="EE7F00"/>
        <w:sz w:val="11"/>
        <w:szCs w:val="9"/>
      </w:rPr>
      <w:t>|</w:t>
    </w:r>
    <w:r w:rsidRPr="00A21B0C">
      <w:rPr>
        <w:i/>
        <w:iCs/>
        <w:sz w:val="11"/>
        <w:szCs w:val="9"/>
      </w:rPr>
      <w:t xml:space="preserve"> </w:t>
    </w:r>
    <w:r w:rsidRPr="00CC2079">
      <w:rPr>
        <w:i/>
        <w:iCs/>
        <w:color w:val="57585A"/>
        <w:sz w:val="11"/>
        <w:szCs w:val="9"/>
      </w:rPr>
      <w:t xml:space="preserve">IČ: 467 47 885 </w:t>
    </w:r>
    <w:r w:rsidRPr="009D4786">
      <w:rPr>
        <w:i/>
        <w:iCs/>
        <w:color w:val="EE7F00"/>
        <w:sz w:val="11"/>
        <w:szCs w:val="9"/>
      </w:rPr>
      <w:t xml:space="preserve">| </w:t>
    </w:r>
    <w:r w:rsidRPr="00CC2079">
      <w:rPr>
        <w:i/>
        <w:iCs/>
        <w:color w:val="57585A"/>
        <w:sz w:val="11"/>
        <w:szCs w:val="9"/>
      </w:rPr>
      <w:t>DIČ: CZ 467 47</w:t>
    </w:r>
    <w:r>
      <w:rPr>
        <w:i/>
        <w:iCs/>
        <w:color w:val="57585A"/>
        <w:sz w:val="11"/>
        <w:szCs w:val="9"/>
      </w:rPr>
      <w:t> 885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0" w:rsidRDefault="00BD24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79" w:rsidRPr="00D91740" w:rsidRDefault="00870479" w:rsidP="00D91740">
      <w:r>
        <w:separator/>
      </w:r>
    </w:p>
  </w:footnote>
  <w:footnote w:type="continuationSeparator" w:id="0">
    <w:p w:rsidR="00870479" w:rsidRPr="00D91740" w:rsidRDefault="00870479" w:rsidP="00D9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0" w:rsidRDefault="00BD24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DF" w:rsidRPr="00D91740" w:rsidRDefault="00BD2470" w:rsidP="00E63C1E">
    <w:pPr>
      <w:pStyle w:val="Zhlav"/>
      <w:rPr>
        <w:rFonts w:ascii="Myriad Pro" w:hAnsi="Myriad Pro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-840740</wp:posOffset>
          </wp:positionV>
          <wp:extent cx="7586980" cy="10726420"/>
          <wp:effectExtent l="0" t="0" r="0" b="0"/>
          <wp:wrapNone/>
          <wp:docPr id="13" name="obrázek 13" descr="TUL HP En_Stránka_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UL HP En_Stránka_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980" cy="1072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0" w:rsidRDefault="00BD24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removePersonalInformation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70"/>
    <w:rsid w:val="00016D7E"/>
    <w:rsid w:val="0002342B"/>
    <w:rsid w:val="000306B7"/>
    <w:rsid w:val="00037E8B"/>
    <w:rsid w:val="000C73BA"/>
    <w:rsid w:val="000F1B08"/>
    <w:rsid w:val="001472E5"/>
    <w:rsid w:val="001903D8"/>
    <w:rsid w:val="00197647"/>
    <w:rsid w:val="001A21D5"/>
    <w:rsid w:val="001A5FEB"/>
    <w:rsid w:val="001D0688"/>
    <w:rsid w:val="001E574E"/>
    <w:rsid w:val="002F2D27"/>
    <w:rsid w:val="0031128F"/>
    <w:rsid w:val="00320592"/>
    <w:rsid w:val="003534CF"/>
    <w:rsid w:val="00372720"/>
    <w:rsid w:val="003855A8"/>
    <w:rsid w:val="00392572"/>
    <w:rsid w:val="003C2732"/>
    <w:rsid w:val="003D4251"/>
    <w:rsid w:val="003E23D0"/>
    <w:rsid w:val="003F5C1D"/>
    <w:rsid w:val="0041455E"/>
    <w:rsid w:val="00415EDC"/>
    <w:rsid w:val="0047294E"/>
    <w:rsid w:val="004D2CEC"/>
    <w:rsid w:val="004F2057"/>
    <w:rsid w:val="0054513A"/>
    <w:rsid w:val="00547F33"/>
    <w:rsid w:val="00581D47"/>
    <w:rsid w:val="005C195F"/>
    <w:rsid w:val="0062547B"/>
    <w:rsid w:val="00635E47"/>
    <w:rsid w:val="00682258"/>
    <w:rsid w:val="00684D63"/>
    <w:rsid w:val="006A2B2E"/>
    <w:rsid w:val="006B099C"/>
    <w:rsid w:val="006B2306"/>
    <w:rsid w:val="006C1248"/>
    <w:rsid w:val="00727D1E"/>
    <w:rsid w:val="00737C21"/>
    <w:rsid w:val="007E1B00"/>
    <w:rsid w:val="007E3086"/>
    <w:rsid w:val="007F55A7"/>
    <w:rsid w:val="00800370"/>
    <w:rsid w:val="00830E69"/>
    <w:rsid w:val="00870479"/>
    <w:rsid w:val="00890468"/>
    <w:rsid w:val="008A71A9"/>
    <w:rsid w:val="008C0752"/>
    <w:rsid w:val="008C7C74"/>
    <w:rsid w:val="009061DC"/>
    <w:rsid w:val="0093268F"/>
    <w:rsid w:val="009338CB"/>
    <w:rsid w:val="00935579"/>
    <w:rsid w:val="00940BBE"/>
    <w:rsid w:val="009562F4"/>
    <w:rsid w:val="00991063"/>
    <w:rsid w:val="009B3FFE"/>
    <w:rsid w:val="009B6FDE"/>
    <w:rsid w:val="009C3F89"/>
    <w:rsid w:val="009D4786"/>
    <w:rsid w:val="009E5571"/>
    <w:rsid w:val="00A1575D"/>
    <w:rsid w:val="00A168E4"/>
    <w:rsid w:val="00A21B0C"/>
    <w:rsid w:val="00A51007"/>
    <w:rsid w:val="00A83757"/>
    <w:rsid w:val="00AC6790"/>
    <w:rsid w:val="00B11F36"/>
    <w:rsid w:val="00B22B3F"/>
    <w:rsid w:val="00B2558D"/>
    <w:rsid w:val="00B65538"/>
    <w:rsid w:val="00B82B57"/>
    <w:rsid w:val="00B94D65"/>
    <w:rsid w:val="00BD2470"/>
    <w:rsid w:val="00BE4CE5"/>
    <w:rsid w:val="00CB15E8"/>
    <w:rsid w:val="00CB430D"/>
    <w:rsid w:val="00D91740"/>
    <w:rsid w:val="00DF3F1D"/>
    <w:rsid w:val="00E0357F"/>
    <w:rsid w:val="00E63C1E"/>
    <w:rsid w:val="00EB40DD"/>
    <w:rsid w:val="00F06EA0"/>
    <w:rsid w:val="00F120AD"/>
    <w:rsid w:val="00F15FF1"/>
    <w:rsid w:val="00F21D13"/>
    <w:rsid w:val="00F47BDF"/>
    <w:rsid w:val="00FB2A8C"/>
    <w:rsid w:val="00FC7439"/>
    <w:rsid w:val="00FD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99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  <w:lang w:val="x-none"/>
    </w:rPr>
  </w:style>
  <w:style w:type="paragraph" w:customStyle="1" w:styleId="Default">
    <w:name w:val="Default"/>
    <w:rsid w:val="00A21B0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99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  <w:lang w:val="x-none"/>
    </w:rPr>
  </w:style>
  <w:style w:type="paragraph" w:customStyle="1" w:styleId="Default">
    <w:name w:val="Default"/>
    <w:rsid w:val="00A21B0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na\Documents\__FMMIS\sablony%20dokumentu\fm-hlavickovy-papir-zakladni-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477F-9CED-4239-8104-BB460828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fm-hlavickovy-papir-zakladni-en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TULšablonaWORD2011</vt:lpstr>
    </vt:vector>
  </TitlesOfParts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TULšablonaWORD2011</dc:title>
  <dc:creator/>
  <cp:lastModifiedBy/>
  <cp:revision>1</cp:revision>
  <dcterms:created xsi:type="dcterms:W3CDTF">2017-10-24T07:25:00Z</dcterms:created>
  <dcterms:modified xsi:type="dcterms:W3CDTF">2017-10-24T07:26:00Z</dcterms:modified>
</cp:coreProperties>
</file>